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widowControl/>
        <w:shd w:val="clear" w:color="auto" w:fill="FFFFFF"/>
        <w:spacing w:before="240" w:beforeAutospacing="0" w:after="240" w:afterAutospacing="0" w:line="360" w:lineRule="atLeast"/>
        <w:jc w:val="center"/>
        <w:rPr>
          <w:rStyle w:val="11"/>
          <w:rFonts w:hint="eastAsia" w:ascii="宋体" w:hAnsi="宋体" w:eastAsia="微软雅黑" w:cs="宋体"/>
          <w:sz w:val="30"/>
          <w:szCs w:val="30"/>
          <w:shd w:val="clear" w:color="auto" w:fill="FFFFFF"/>
        </w:rPr>
      </w:pPr>
      <w:r>
        <w:rPr>
          <w:rStyle w:val="11"/>
          <w:rFonts w:hint="eastAsia" w:ascii="宋体" w:hAnsi="宋体" w:eastAsia="微软雅黑" w:cs="宋体"/>
          <w:sz w:val="30"/>
          <w:szCs w:val="30"/>
        </w:rPr>
        <w:t>北京林业大学</w:t>
      </w:r>
      <w:r>
        <w:rPr>
          <w:rStyle w:val="11"/>
          <w:rFonts w:hint="eastAsia" w:ascii="宋体" w:hAnsi="宋体" w:eastAsia="微软雅黑" w:cs="宋体"/>
          <w:sz w:val="30"/>
          <w:szCs w:val="30"/>
          <w:shd w:val="clear" w:color="auto" w:fill="FFFFFF"/>
        </w:rPr>
        <w:t>第八届“近邻宝杯”管理案例精英赛（2025）</w:t>
      </w:r>
    </w:p>
    <w:p>
      <w:pPr>
        <w:pStyle w:val="6"/>
        <w:widowControl/>
        <w:shd w:val="clear" w:color="auto" w:fill="FFFFFF"/>
        <w:spacing w:before="240" w:beforeAutospacing="0" w:after="240" w:afterAutospacing="0" w:line="360" w:lineRule="atLeast"/>
        <w:jc w:val="center"/>
        <w:rPr>
          <w:rStyle w:val="11"/>
          <w:rFonts w:ascii="宋体" w:hAnsi="宋体" w:eastAsia="微软雅黑" w:cs="宋体"/>
          <w:sz w:val="30"/>
          <w:szCs w:val="30"/>
          <w:shd w:val="clear" w:color="auto" w:fill="FFFFFF"/>
        </w:rPr>
      </w:pPr>
      <w:bookmarkStart w:id="0" w:name="_GoBack"/>
      <w:bookmarkEnd w:id="0"/>
      <w:r>
        <w:rPr>
          <w:rStyle w:val="11"/>
          <w:rFonts w:hint="eastAsia" w:ascii="宋体" w:hAnsi="宋体" w:eastAsia="微软雅黑" w:cs="宋体"/>
          <w:sz w:val="30"/>
          <w:szCs w:val="30"/>
          <w:shd w:val="clear" w:color="auto" w:fill="FFFFFF"/>
        </w:rPr>
        <w:t>报名表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950"/>
        <w:gridCol w:w="798"/>
        <w:gridCol w:w="1380"/>
        <w:gridCol w:w="1080"/>
        <w:gridCol w:w="1584"/>
        <w:gridCol w:w="20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728" w:type="dxa"/>
            <w:vMerge w:val="restart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团队信息</w:t>
            </w:r>
          </w:p>
        </w:tc>
        <w:tc>
          <w:tcPr>
            <w:tcW w:w="1748" w:type="dxa"/>
            <w:gridSpan w:val="2"/>
            <w:vAlign w:val="center"/>
          </w:tcPr>
          <w:p>
            <w:pPr>
              <w:spacing w:before="198" w:beforeLines="55" w:after="198" w:afterLines="55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团队名称</w:t>
            </w:r>
          </w:p>
        </w:tc>
        <w:tc>
          <w:tcPr>
            <w:tcW w:w="6046" w:type="dxa"/>
            <w:gridSpan w:val="4"/>
            <w:vAlign w:val="center"/>
          </w:tcPr>
          <w:p>
            <w:pPr>
              <w:spacing w:before="198" w:beforeLines="55" w:after="198" w:afterLines="55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Merge w:val="continue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8" w:type="dxa"/>
            <w:gridSpan w:val="2"/>
            <w:vAlign w:val="center"/>
          </w:tcPr>
          <w:p>
            <w:pPr>
              <w:spacing w:before="198" w:beforeLines="55" w:after="198" w:afterLines="55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团队口号</w:t>
            </w:r>
          </w:p>
        </w:tc>
        <w:tc>
          <w:tcPr>
            <w:tcW w:w="6046" w:type="dxa"/>
            <w:gridSpan w:val="4"/>
            <w:vAlign w:val="center"/>
          </w:tcPr>
          <w:p>
            <w:pPr>
              <w:spacing w:before="198" w:beforeLines="55" w:after="198" w:afterLines="55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Merge w:val="continue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8" w:type="dxa"/>
            <w:gridSpan w:val="2"/>
            <w:vAlign w:val="center"/>
          </w:tcPr>
          <w:p>
            <w:pPr>
              <w:spacing w:before="198" w:beforeLines="55" w:after="198" w:afterLines="55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团队人数</w:t>
            </w:r>
          </w:p>
        </w:tc>
        <w:tc>
          <w:tcPr>
            <w:tcW w:w="6046" w:type="dxa"/>
            <w:gridSpan w:val="4"/>
            <w:vAlign w:val="center"/>
          </w:tcPr>
          <w:p>
            <w:pPr>
              <w:spacing w:before="198" w:beforeLines="55" w:after="198" w:afterLines="5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>
              <w:rPr>
                <w:rFonts w:hint="eastAsia"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12</w:t>
            </w:r>
            <w:r>
              <w:rPr>
                <w:rFonts w:hint="eastAsia"/>
                <w:sz w:val="28"/>
                <w:szCs w:val="28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Merge w:val="restart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队长</w:t>
            </w:r>
          </w:p>
        </w:tc>
        <w:tc>
          <w:tcPr>
            <w:tcW w:w="950" w:type="dxa"/>
            <w:vAlign w:val="center"/>
          </w:tcPr>
          <w:p>
            <w:pPr>
              <w:spacing w:before="198" w:beforeLines="55" w:after="198" w:afterLines="55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798" w:type="dxa"/>
            <w:vAlign w:val="center"/>
          </w:tcPr>
          <w:p>
            <w:pPr>
              <w:spacing w:before="198" w:beforeLines="55" w:after="198" w:afterLines="55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380" w:type="dxa"/>
            <w:vAlign w:val="center"/>
          </w:tcPr>
          <w:p>
            <w:pPr>
              <w:spacing w:before="198" w:beforeLines="55" w:after="198" w:afterLines="55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所在学院</w:t>
            </w:r>
          </w:p>
        </w:tc>
        <w:tc>
          <w:tcPr>
            <w:tcW w:w="1080" w:type="dxa"/>
            <w:vAlign w:val="center"/>
          </w:tcPr>
          <w:p>
            <w:pPr>
              <w:spacing w:before="198" w:beforeLines="55" w:after="198" w:afterLines="55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班级</w:t>
            </w:r>
          </w:p>
        </w:tc>
        <w:tc>
          <w:tcPr>
            <w:tcW w:w="1584" w:type="dxa"/>
            <w:vAlign w:val="center"/>
          </w:tcPr>
          <w:p>
            <w:pPr>
              <w:spacing w:before="198" w:beforeLines="55" w:after="198" w:afterLines="55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2002" w:type="dxa"/>
            <w:vAlign w:val="center"/>
          </w:tcPr>
          <w:p>
            <w:pPr>
              <w:spacing w:before="198" w:beforeLines="55" w:after="198" w:afterLines="55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728" w:type="dxa"/>
            <w:vMerge w:val="continue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0" w:type="dxa"/>
            <w:vAlign w:val="center"/>
          </w:tcPr>
          <w:p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>
            <w:pPr>
              <w:spacing w:before="90" w:beforeLines="25" w:after="90" w:afterLines="25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经济管理学院</w:t>
            </w:r>
          </w:p>
        </w:tc>
        <w:tc>
          <w:tcPr>
            <w:tcW w:w="1080" w:type="dxa"/>
            <w:vAlign w:val="center"/>
          </w:tcPr>
          <w:p>
            <w:pPr>
              <w:spacing w:before="90" w:beforeLines="25" w:after="90" w:afterLines="25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  <w:r>
              <w:rPr>
                <w:rFonts w:hint="eastAsia"/>
                <w:sz w:val="18"/>
                <w:szCs w:val="18"/>
              </w:rPr>
              <w:t>级MBA</w:t>
            </w:r>
            <w:r>
              <w:rPr>
                <w:sz w:val="18"/>
                <w:szCs w:val="18"/>
              </w:rPr>
              <w:t xml:space="preserve"> P1/2</w:t>
            </w:r>
          </w:p>
        </w:tc>
        <w:tc>
          <w:tcPr>
            <w:tcW w:w="1584" w:type="dxa"/>
            <w:vAlign w:val="center"/>
          </w:tcPr>
          <w:p>
            <w:pPr>
              <w:spacing w:before="90" w:beforeLines="25" w:after="90" w:afterLines="25"/>
              <w:jc w:val="center"/>
              <w:rPr>
                <w:sz w:val="18"/>
                <w:szCs w:val="18"/>
              </w:rPr>
            </w:pPr>
          </w:p>
        </w:tc>
        <w:tc>
          <w:tcPr>
            <w:tcW w:w="2002" w:type="dxa"/>
            <w:vAlign w:val="center"/>
          </w:tcPr>
          <w:p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Merge w:val="restart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其他队员</w:t>
            </w:r>
          </w:p>
        </w:tc>
        <w:tc>
          <w:tcPr>
            <w:tcW w:w="950" w:type="dxa"/>
            <w:vAlign w:val="center"/>
          </w:tcPr>
          <w:p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  <w:vAlign w:val="center"/>
          </w:tcPr>
          <w:p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2002" w:type="dxa"/>
            <w:vAlign w:val="center"/>
          </w:tcPr>
          <w:p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Merge w:val="continue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0" w:type="dxa"/>
            <w:vAlign w:val="center"/>
          </w:tcPr>
          <w:p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  <w:vAlign w:val="center"/>
          </w:tcPr>
          <w:p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2002" w:type="dxa"/>
            <w:vAlign w:val="center"/>
          </w:tcPr>
          <w:p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Merge w:val="continue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0" w:type="dxa"/>
            <w:vAlign w:val="center"/>
          </w:tcPr>
          <w:p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>
            <w:pPr>
              <w:spacing w:before="90" w:beforeLines="25" w:after="90" w:afterLines="25"/>
              <w:ind w:firstLine="280" w:firstLineChars="100"/>
              <w:jc w:val="center"/>
              <w:rPr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  <w:vAlign w:val="center"/>
          </w:tcPr>
          <w:p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2002" w:type="dxa"/>
            <w:vAlign w:val="center"/>
          </w:tcPr>
          <w:p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Merge w:val="continue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0" w:type="dxa"/>
            <w:vAlign w:val="center"/>
          </w:tcPr>
          <w:p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>
            <w:pPr>
              <w:spacing w:before="90" w:beforeLines="25" w:after="90" w:afterLines="25"/>
              <w:ind w:firstLine="280" w:firstLineChars="100"/>
              <w:jc w:val="center"/>
              <w:rPr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  <w:vAlign w:val="center"/>
          </w:tcPr>
          <w:p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2002" w:type="dxa"/>
            <w:vAlign w:val="center"/>
          </w:tcPr>
          <w:p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950" w:type="dxa"/>
            <w:vAlign w:val="center"/>
          </w:tcPr>
          <w:p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>
            <w:pPr>
              <w:spacing w:before="90" w:beforeLines="25" w:after="90" w:afterLines="25"/>
              <w:ind w:firstLine="280" w:firstLineChars="100"/>
              <w:jc w:val="center"/>
              <w:rPr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  <w:vAlign w:val="center"/>
          </w:tcPr>
          <w:p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2002" w:type="dxa"/>
            <w:vAlign w:val="center"/>
          </w:tcPr>
          <w:p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950" w:type="dxa"/>
            <w:vAlign w:val="center"/>
          </w:tcPr>
          <w:p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  <w:vAlign w:val="center"/>
          </w:tcPr>
          <w:p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2002" w:type="dxa"/>
            <w:vAlign w:val="center"/>
          </w:tcPr>
          <w:p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2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950" w:type="dxa"/>
            <w:vAlign w:val="center"/>
          </w:tcPr>
          <w:p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  <w:vAlign w:val="center"/>
          </w:tcPr>
          <w:p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2002" w:type="dxa"/>
            <w:vAlign w:val="center"/>
          </w:tcPr>
          <w:p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950" w:type="dxa"/>
            <w:vAlign w:val="center"/>
          </w:tcPr>
          <w:p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  <w:vAlign w:val="center"/>
          </w:tcPr>
          <w:p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2002" w:type="dxa"/>
            <w:vAlign w:val="center"/>
          </w:tcPr>
          <w:p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Merge w:val="restart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指导老师</w:t>
            </w:r>
          </w:p>
        </w:tc>
        <w:tc>
          <w:tcPr>
            <w:tcW w:w="950" w:type="dxa"/>
            <w:vAlign w:val="center"/>
          </w:tcPr>
          <w:p>
            <w:pPr>
              <w:spacing w:before="198" w:beforeLines="55" w:after="198" w:afterLines="55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798" w:type="dxa"/>
            <w:vAlign w:val="center"/>
          </w:tcPr>
          <w:p>
            <w:pPr>
              <w:spacing w:before="198" w:beforeLines="55" w:after="198" w:afterLines="55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380" w:type="dxa"/>
            <w:vAlign w:val="center"/>
          </w:tcPr>
          <w:p>
            <w:pPr>
              <w:spacing w:before="198" w:beforeLines="55" w:after="198" w:afterLines="55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所在学院</w:t>
            </w:r>
          </w:p>
        </w:tc>
        <w:tc>
          <w:tcPr>
            <w:tcW w:w="1080" w:type="dxa"/>
            <w:vAlign w:val="center"/>
          </w:tcPr>
          <w:p>
            <w:pPr>
              <w:spacing w:before="198" w:beforeLines="55" w:after="198" w:afterLines="55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职称</w:t>
            </w:r>
          </w:p>
        </w:tc>
        <w:tc>
          <w:tcPr>
            <w:tcW w:w="1584" w:type="dxa"/>
            <w:vAlign w:val="center"/>
          </w:tcPr>
          <w:p>
            <w:pPr>
              <w:spacing w:before="198" w:beforeLines="55" w:after="198" w:afterLines="55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2002" w:type="dxa"/>
            <w:vAlign w:val="center"/>
          </w:tcPr>
          <w:p>
            <w:pPr>
              <w:spacing w:before="198" w:beforeLines="55" w:after="198" w:afterLines="55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50" w:type="dxa"/>
            <w:vAlign w:val="center"/>
          </w:tcPr>
          <w:p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  <w:vAlign w:val="center"/>
          </w:tcPr>
          <w:p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2002" w:type="dxa"/>
            <w:vAlign w:val="center"/>
          </w:tcPr>
          <w:p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50" w:type="dxa"/>
            <w:vAlign w:val="center"/>
          </w:tcPr>
          <w:p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  <w:vAlign w:val="center"/>
          </w:tcPr>
          <w:p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2002" w:type="dxa"/>
            <w:vAlign w:val="center"/>
          </w:tcPr>
          <w:p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</w:tr>
    </w:tbl>
    <w:p>
      <w:pPr>
        <w:spacing w:line="360" w:lineRule="auto"/>
        <w:jc w:val="center"/>
        <w:rPr>
          <w:rFonts w:ascii="宋体" w:hAnsi="宋体"/>
          <w:b/>
          <w:sz w:val="13"/>
          <w:szCs w:val="13"/>
        </w:rPr>
      </w:pPr>
    </w:p>
    <w:p>
      <w:pPr>
        <w:pStyle w:val="6"/>
        <w:widowControl/>
        <w:shd w:val="clear" w:color="auto" w:fill="FFFFFF"/>
        <w:spacing w:before="0" w:beforeAutospacing="0" w:after="0" w:afterAutospacing="0" w:line="360" w:lineRule="atLeast"/>
        <w:ind w:firstLine="482"/>
        <w:rPr>
          <w:rFonts w:ascii="宋体" w:hAnsi="宋体" w:cs="宋体"/>
          <w:color w:val="000000"/>
          <w:szCs w:val="22"/>
          <w:shd w:val="clear" w:color="auto" w:fill="FFFFFF"/>
        </w:rPr>
      </w:pPr>
      <w:r>
        <w:rPr>
          <w:rFonts w:hint="eastAsia" w:ascii="宋体" w:hAnsi="宋体" w:cs="宋体"/>
          <w:color w:val="000000"/>
          <w:szCs w:val="22"/>
          <w:shd w:val="clear" w:color="auto" w:fill="FFFFFF"/>
        </w:rPr>
        <w:t>报名：截止202</w:t>
      </w:r>
      <w:r>
        <w:rPr>
          <w:rFonts w:ascii="宋体" w:hAnsi="宋体" w:cs="宋体"/>
          <w:color w:val="000000"/>
          <w:szCs w:val="22"/>
          <w:shd w:val="clear" w:color="auto" w:fill="FFFFFF"/>
        </w:rPr>
        <w:t>5</w:t>
      </w:r>
      <w:r>
        <w:rPr>
          <w:rFonts w:hint="eastAsia" w:ascii="宋体" w:hAnsi="宋体" w:cs="宋体"/>
          <w:color w:val="000000"/>
          <w:szCs w:val="22"/>
          <w:shd w:val="clear" w:color="auto" w:fill="FFFFFF"/>
        </w:rPr>
        <w:t>年</w:t>
      </w:r>
      <w:r>
        <w:rPr>
          <w:rFonts w:ascii="宋体" w:hAnsi="宋体" w:cs="宋体"/>
          <w:color w:val="000000"/>
          <w:szCs w:val="22"/>
          <w:shd w:val="clear" w:color="auto" w:fill="FFFFFF"/>
        </w:rPr>
        <w:t>4</w:t>
      </w:r>
      <w:r>
        <w:rPr>
          <w:rFonts w:hint="eastAsia" w:ascii="宋体" w:hAnsi="宋体" w:cs="宋体"/>
          <w:color w:val="000000"/>
          <w:szCs w:val="22"/>
          <w:shd w:val="clear" w:color="auto" w:fill="FFFFFF"/>
        </w:rPr>
        <w:t>月</w:t>
      </w:r>
      <w:r>
        <w:rPr>
          <w:rFonts w:ascii="宋体" w:hAnsi="宋体" w:cs="宋体"/>
          <w:color w:val="000000"/>
          <w:szCs w:val="22"/>
          <w:shd w:val="clear" w:color="auto" w:fill="FFFFFF"/>
        </w:rPr>
        <w:t>25</w:t>
      </w:r>
      <w:r>
        <w:rPr>
          <w:rFonts w:hint="eastAsia" w:ascii="宋体" w:hAnsi="宋体" w:cs="宋体"/>
          <w:color w:val="000000"/>
          <w:szCs w:val="22"/>
          <w:shd w:val="clear" w:color="auto" w:fill="FFFFFF"/>
        </w:rPr>
        <w:t>日（周五）晚24:00。将报名表格发送到大赛指定邮箱（</w:t>
      </w:r>
      <w:r>
        <w:rPr>
          <w:rFonts w:hint="eastAsia" w:ascii="宋体" w:hAnsi="宋体" w:cs="宋体"/>
          <w:szCs w:val="22"/>
          <w:shd w:val="clear" w:color="auto" w:fill="FFFFFF"/>
        </w:rPr>
        <w:t>bjfuanli2023@163.com</w:t>
      </w:r>
      <w:r>
        <w:rPr>
          <w:rFonts w:hint="eastAsia" w:ascii="宋体" w:hAnsi="宋体" w:cs="宋体"/>
          <w:color w:val="000000"/>
          <w:szCs w:val="22"/>
          <w:shd w:val="clear" w:color="auto" w:fill="FFFFFF"/>
        </w:rPr>
        <w:t>）。邮件主题为“第八届管理案例赛报名表+团队名称+负责人姓名”，报名表文件同名为“第八届管理案例赛报名表+团队名称+负责人姓名”。</w:t>
      </w: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3ZjY2NjIxNGE4ZGY1MmRlMmZkZWZmZmMwYTFhODYifQ=="/>
  </w:docVars>
  <w:rsids>
    <w:rsidRoot w:val="003737F9"/>
    <w:rsid w:val="00005552"/>
    <w:rsid w:val="00066058"/>
    <w:rsid w:val="000770EA"/>
    <w:rsid w:val="000B642B"/>
    <w:rsid w:val="00177E82"/>
    <w:rsid w:val="00193F46"/>
    <w:rsid w:val="001C1289"/>
    <w:rsid w:val="001F2132"/>
    <w:rsid w:val="002074E1"/>
    <w:rsid w:val="00224C63"/>
    <w:rsid w:val="00266E4D"/>
    <w:rsid w:val="00323B43"/>
    <w:rsid w:val="003737F9"/>
    <w:rsid w:val="003A60CD"/>
    <w:rsid w:val="003D37D8"/>
    <w:rsid w:val="004358AB"/>
    <w:rsid w:val="0043712F"/>
    <w:rsid w:val="00515A4F"/>
    <w:rsid w:val="005268D6"/>
    <w:rsid w:val="00532A84"/>
    <w:rsid w:val="00547640"/>
    <w:rsid w:val="005767DE"/>
    <w:rsid w:val="005F084B"/>
    <w:rsid w:val="0062524D"/>
    <w:rsid w:val="0063203F"/>
    <w:rsid w:val="006928C9"/>
    <w:rsid w:val="00743B23"/>
    <w:rsid w:val="00745A8D"/>
    <w:rsid w:val="00832A16"/>
    <w:rsid w:val="00843122"/>
    <w:rsid w:val="008A2424"/>
    <w:rsid w:val="008B7726"/>
    <w:rsid w:val="008B77DE"/>
    <w:rsid w:val="00921952"/>
    <w:rsid w:val="00982CB6"/>
    <w:rsid w:val="009847BE"/>
    <w:rsid w:val="00A162DA"/>
    <w:rsid w:val="00A1708F"/>
    <w:rsid w:val="00A6318A"/>
    <w:rsid w:val="00B20434"/>
    <w:rsid w:val="00B84229"/>
    <w:rsid w:val="00BC2C68"/>
    <w:rsid w:val="00C400DE"/>
    <w:rsid w:val="00C94E5E"/>
    <w:rsid w:val="00CA1479"/>
    <w:rsid w:val="00CC0137"/>
    <w:rsid w:val="00CC3800"/>
    <w:rsid w:val="00D04B64"/>
    <w:rsid w:val="00D123BC"/>
    <w:rsid w:val="00D27B1A"/>
    <w:rsid w:val="00D42A51"/>
    <w:rsid w:val="00D75550"/>
    <w:rsid w:val="00DD2D2D"/>
    <w:rsid w:val="00E70347"/>
    <w:rsid w:val="00E95010"/>
    <w:rsid w:val="00EA3806"/>
    <w:rsid w:val="06171835"/>
    <w:rsid w:val="15475624"/>
    <w:rsid w:val="26603D90"/>
    <w:rsid w:val="763A3BA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2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1"/>
    <w:next w:val="1"/>
    <w:link w:val="14"/>
    <w:unhideWhenUsed/>
    <w:qFormat/>
    <w:uiPriority w:val="9"/>
    <w:pPr>
      <w:keepNext/>
      <w:keepLines/>
      <w:spacing w:before="260" w:line="415" w:lineRule="auto"/>
      <w:contextualSpacing/>
      <w:outlineLvl w:val="2"/>
    </w:pPr>
    <w:rPr>
      <w:b/>
      <w:bCs/>
      <w:sz w:val="28"/>
      <w:szCs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paragraph" w:styleId="7">
    <w:name w:val="Title"/>
    <w:basedOn w:val="3"/>
    <w:next w:val="1"/>
    <w:link w:val="13"/>
    <w:qFormat/>
    <w:uiPriority w:val="10"/>
    <w:pPr>
      <w:spacing w:before="240" w:after="60"/>
      <w:outlineLvl w:val="0"/>
    </w:pPr>
    <w:rPr>
      <w:rFonts w:ascii="Cambria" w:hAnsi="Cambria"/>
      <w:bCs w:val="0"/>
    </w:rPr>
  </w:style>
  <w:style w:type="table" w:styleId="9">
    <w:name w:val="Table Grid"/>
    <w:basedOn w:val="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qFormat/>
    <w:uiPriority w:val="99"/>
    <w:rPr>
      <w:rFonts w:hint="default" w:ascii="Times New Roman" w:hAnsi="Times New Roman" w:cs="Times New Roman"/>
      <w:b/>
    </w:rPr>
  </w:style>
  <w:style w:type="character" w:customStyle="1" w:styleId="12">
    <w:name w:val="标题 2 Char"/>
    <w:basedOn w:val="10"/>
    <w:link w:val="2"/>
    <w:qFormat/>
    <w:uiPriority w:val="9"/>
    <w:rPr>
      <w:rFonts w:ascii="Cambria" w:hAnsi="Cambria" w:eastAsia="宋体"/>
      <w:b/>
      <w:bCs/>
      <w:kern w:val="2"/>
      <w:sz w:val="32"/>
      <w:szCs w:val="32"/>
    </w:rPr>
  </w:style>
  <w:style w:type="character" w:customStyle="1" w:styleId="13">
    <w:name w:val="标题 Char"/>
    <w:basedOn w:val="10"/>
    <w:link w:val="7"/>
    <w:qFormat/>
    <w:uiPriority w:val="10"/>
    <w:rPr>
      <w:rFonts w:ascii="Cambria" w:hAnsi="Cambria"/>
      <w:b/>
      <w:kern w:val="2"/>
      <w:sz w:val="28"/>
      <w:szCs w:val="32"/>
    </w:rPr>
  </w:style>
  <w:style w:type="character" w:customStyle="1" w:styleId="14">
    <w:name w:val="标题 3 Char"/>
    <w:basedOn w:val="10"/>
    <w:link w:val="3"/>
    <w:qFormat/>
    <w:uiPriority w:val="9"/>
    <w:rPr>
      <w:rFonts w:ascii="Tahoma" w:hAnsi="Tahoma" w:eastAsia="宋体"/>
      <w:b/>
      <w:bCs/>
      <w:sz w:val="28"/>
      <w:szCs w:val="32"/>
    </w:rPr>
  </w:style>
  <w:style w:type="character" w:customStyle="1" w:styleId="15">
    <w:name w:val="页眉 Char"/>
    <w:basedOn w:val="10"/>
    <w:link w:val="5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6">
    <w:name w:val="页脚 Char"/>
    <w:basedOn w:val="10"/>
    <w:link w:val="4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201</Words>
  <Characters>242</Characters>
  <Lines>2</Lines>
  <Paragraphs>1</Paragraphs>
  <TotalTime>3</TotalTime>
  <ScaleCrop>false</ScaleCrop>
  <LinksUpToDate>false</LinksUpToDate>
  <CharactersWithSpaces>243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2016-12-11T14:16:00Z</dcterms:created>
  <dc:creator>李昌骏</dc:creator>
  <cp:lastModifiedBy>Cyy</cp:lastModifiedBy>
  <dcterms:modified xsi:type="dcterms:W3CDTF">2025-04-23T06:05:41Z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8303DFD9863840F9AB3B0FB50FC6249B_13</vt:lpwstr>
  </property>
</Properties>
</file>